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3C1A8F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rect id="Rectangle 2" o:spid="_x0000_s1026" style="position:absolute;margin-left:-5.35pt;margin-top:11.45pt;width:151.65pt;height:127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>
                    <w:txbxContent>
                      <w:p w:rsidR="00817AA6" w:rsidRDefault="0032191C" w:rsidP="00817AA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98485" cy="2581913"/>
                              <wp:effectExtent l="19050" t="0" r="0" b="0"/>
                              <wp:docPr id="2" name="Picture 0" descr="dalibordjukicslik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alibordjukicslika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04800" cy="2591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C0B08" w:rsidRDefault="00C2798F">
            <w:pPr>
              <w:rPr>
                <w:b/>
                <w:color w:val="FFFFFF" w:themeColor="background1"/>
              </w:rPr>
            </w:pPr>
            <w:r w:rsidRPr="008C0B08">
              <w:rPr>
                <w:b/>
                <w:color w:val="FFFFFF" w:themeColor="background1"/>
              </w:rPr>
              <w:t>DALIBOR ĐUKIĆ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C0B08" w:rsidRDefault="00817AA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E-mail        </w:t>
            </w:r>
            <w:hyperlink r:id="rId6" w:history="1">
              <w:r w:rsidR="00C2798F" w:rsidRPr="008C0B08">
                <w:rPr>
                  <w:rStyle w:val="Hyperlink"/>
                  <w:rFonts w:ascii="Times New Roman" w:hAnsi="Times New Roman" w:cs="Times New Roman"/>
                </w:rPr>
                <w:t>dalibordjukic1@gmail.com</w:t>
              </w:r>
            </w:hyperlink>
          </w:p>
          <w:p w:rsidR="00817AA6" w:rsidRPr="008C0B08" w:rsidRDefault="00817A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17AA6" w:rsidRPr="008C0B08" w:rsidRDefault="00817AA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>Obrazovanje:</w:t>
            </w:r>
            <w:r w:rsidR="00C2798F"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8C0B08" w:rsidRPr="008C0B08">
              <w:rPr>
                <w:rFonts w:ascii="Times New Roman" w:hAnsi="Times New Roman" w:cs="Times New Roman"/>
                <w:color w:val="FFFFFF" w:themeColor="background1"/>
              </w:rPr>
              <w:t>Doktor umetnosti-muzičke umetnosti</w:t>
            </w:r>
          </w:p>
          <w:p w:rsidR="00817AA6" w:rsidRPr="008C0B08" w:rsidRDefault="00817A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8C0B08" w:rsidRPr="008C0B08" w:rsidRDefault="00817AA6" w:rsidP="008C0B0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>Doktorat:</w:t>
            </w:r>
            <w:r w:rsidR="008C0B08" w:rsidRPr="008C0B08">
              <w:rPr>
                <w:rFonts w:ascii="Times New Roman" w:hAnsi="Times New Roman" w:cs="Times New Roman"/>
              </w:rPr>
              <w:t xml:space="preserve"> </w:t>
            </w:r>
            <w:r w:rsidR="008C0B08" w:rsidRPr="008C0B08">
              <w:rPr>
                <w:rFonts w:ascii="Times New Roman" w:hAnsi="Times New Roman" w:cs="Times New Roman"/>
                <w:color w:val="FFFFFF" w:themeColor="background1"/>
              </w:rPr>
              <w:t>Fakultet muzičke umetnosti Univerziteta umetnosti u Beogradu</w:t>
            </w:r>
            <w:r w:rsidR="008C0B08" w:rsidRPr="008C0B08">
              <w:rPr>
                <w:rFonts w:ascii="Times New Roman" w:hAnsi="Times New Roman" w:cs="Times New Roman"/>
                <w:color w:val="FFFFFF" w:themeColor="background1"/>
              </w:rPr>
              <w:tab/>
              <w:t xml:space="preserve">           2009-2016.</w:t>
            </w:r>
          </w:p>
          <w:p w:rsidR="008C0B08" w:rsidRPr="008C0B08" w:rsidRDefault="008C0B08" w:rsidP="008C0B0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>Studijski program Kompozicija u klasi prof. emeritus mr Srđana Hofmana</w:t>
            </w:r>
          </w:p>
          <w:p w:rsidR="008C0B08" w:rsidRPr="008C0B08" w:rsidRDefault="008C0B08" w:rsidP="008C0B0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>Doktorski umjetnički projekat pod nazivom „Igre – ciklus pjesama za sopran i kamerni orkestar</w:t>
            </w:r>
            <w:proofErr w:type="gramStart"/>
            <w:r w:rsidRPr="008C0B08">
              <w:rPr>
                <w:rFonts w:ascii="Times New Roman" w:hAnsi="Times New Roman" w:cs="Times New Roman"/>
                <w:color w:val="FFFFFF" w:themeColor="background1"/>
              </w:rPr>
              <w:t>“ je</w:t>
            </w:r>
            <w:proofErr w:type="gramEnd"/>
            <w:r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 odbranio 22. </w:t>
            </w:r>
            <w:proofErr w:type="gramStart"/>
            <w:r w:rsidRPr="008C0B08">
              <w:rPr>
                <w:rFonts w:ascii="Times New Roman" w:hAnsi="Times New Roman" w:cs="Times New Roman"/>
                <w:color w:val="FFFFFF" w:themeColor="background1"/>
              </w:rPr>
              <w:t>marta</w:t>
            </w:r>
            <w:proofErr w:type="gramEnd"/>
            <w:r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 2016.godine i time postao prvi doktor Kompozicije u Republici Srpskoj i BiH.</w:t>
            </w:r>
          </w:p>
          <w:p w:rsidR="00817AA6" w:rsidRPr="008C0B08" w:rsidRDefault="008C0B0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:rsidR="00817AA6" w:rsidRPr="008C0B08" w:rsidRDefault="00817AA6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>Magistarske studije:</w:t>
            </w:r>
            <w:r w:rsidR="00C2798F"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 Akademija umjetnosti Univerziteta u Banjoj Luci</w:t>
            </w:r>
            <w:r w:rsidR="008C0B08" w:rsidRPr="008C0B08">
              <w:rPr>
                <w:rFonts w:ascii="Times New Roman" w:hAnsi="Times New Roman" w:cs="Times New Roman"/>
                <w:color w:val="FFFFFF" w:themeColor="background1"/>
              </w:rPr>
              <w:t>, master kompozicije 2011.</w:t>
            </w:r>
          </w:p>
          <w:p w:rsidR="00817AA6" w:rsidRPr="008C0B08" w:rsidRDefault="00817A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C2798F" w:rsidRPr="008C0B08" w:rsidRDefault="00817AA6" w:rsidP="00C2798F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>Osnovne studije:</w:t>
            </w:r>
            <w:r w:rsidR="00C2798F"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 Akademija umjetnosti Univerziteta u Banjoj Luci</w:t>
            </w:r>
          </w:p>
          <w:p w:rsidR="008C0B08" w:rsidRPr="008C0B08" w:rsidRDefault="008C0B08" w:rsidP="008C0B0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   2004-2009.</w:t>
            </w:r>
          </w:p>
          <w:p w:rsidR="008C0B08" w:rsidRPr="008C0B08" w:rsidRDefault="008C0B08" w:rsidP="008C0B0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Diplomirani kompozitor </w:t>
            </w:r>
          </w:p>
          <w:p w:rsidR="00D0000C" w:rsidRPr="008C0B08" w:rsidRDefault="00D000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0000C" w:rsidRPr="008C0B08" w:rsidRDefault="00D0000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C0B08">
              <w:rPr>
                <w:rFonts w:ascii="Times New Roman" w:hAnsi="Times New Roman" w:cs="Times New Roman"/>
                <w:color w:val="FFFFFF" w:themeColor="background1"/>
              </w:rPr>
              <w:t>Srednje obrazovanje:</w:t>
            </w:r>
            <w:r w:rsidR="00C2798F" w:rsidRPr="008C0B08">
              <w:rPr>
                <w:rFonts w:ascii="Times New Roman" w:hAnsi="Times New Roman" w:cs="Times New Roman"/>
                <w:color w:val="FFFFFF" w:themeColor="background1"/>
              </w:rPr>
              <w:t xml:space="preserve"> Muzička škola ‘’Vlado Milošević’’ Banja Luka</w:t>
            </w:r>
            <w:r w:rsidR="008C0B08">
              <w:rPr>
                <w:rFonts w:ascii="Times New Roman" w:hAnsi="Times New Roman" w:cs="Times New Roman"/>
                <w:color w:val="FFFFFF" w:themeColor="background1"/>
              </w:rPr>
              <w:t>, 2000-2004.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Popis djela: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Solistička djela: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„Skakavac“, za klavir solo, 2004.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„Jesenje kiše“, za klavir solo, 2004.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„Svita“, za klavir solo, 2005.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„Rapsodija“, za klavir solo,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„Vragolanka“, za flautu solo,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„Fragmenti“, za flautu solo,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„Burlesco“, za flautu solo,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„Šeščinluk“, za obou solo,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„Capriccio“, za tubu solo,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„Pastorala“, za harmoniku solo,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„Kolo“, za flautu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„Ad Libitum“, za flautu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„Fidgety“, za harmoniku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„Skomraška igra“, za harmoniku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„Sensibile“, za harmoniku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„Gracioso“, za harmoniku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„Serioso“, za sopran saksofon,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„Pjesme zavičaja“, za klavir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„Pjesma prostora“, za klavir solo,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„Balkanika“, za harmoniku solo,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lastRenderedPageBreak/>
              <w:t>„Komad za violinu“, za violinu solo,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„Komad za violu“, za violu solo,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„Muzika za klarinet“, za klarinet solo,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„The City“, za klarinet solo,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8C0B08" w:rsidRDefault="008C0B08" w:rsidP="00D2563A">
            <w:pPr>
              <w:rPr>
                <w:b/>
                <w:noProof/>
              </w:rPr>
            </w:pPr>
          </w:p>
          <w:p w:rsidR="008C0B08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Horska djela: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 xml:space="preserve"> 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„Urodile sitne ljelje“, 2006.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Ciklus pjesama sa Kozare: „Pod Kozarom“, „Što s' Bojana“, „Oj 'tičice vioglava“,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 xml:space="preserve">Kamerna djela: </w:t>
            </w:r>
          </w:p>
          <w:p w:rsidR="008C0B08" w:rsidRPr="00D2563A" w:rsidRDefault="008C0B08" w:rsidP="00D2563A">
            <w:pPr>
              <w:rPr>
                <w:b/>
                <w:noProof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„Varijacije“, za violinu i klavir, 2004.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„Svita“, za flautu, klarinet, violinu, violončelo i klavir, 2005.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„Svita trio“, za dvije flaute i klavir, 2005.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„Pastorala“, za sopran i gudački kvartet, 2006.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„Tišina“, za sopran i klavir, 2006.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„Allegro furioso“, za flautu, klarinet i gudački kvartet, 2007.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„Semena“, za mecosopran i klavir, 2014.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„Igre – za sopran i kamerni orkestar“, za 2 flaute, 1 oboa, 2 klarineta, 1 fagot, 2 trube, 1 trombon, 1 perkusionista, klavir, i gudački korpus (sačinjen od 5 prvih violina, 4 druge violine, 3 viole, 2 violončela i 1 kontrabas), 2015.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„Prvi duvački kvintet“, za flautu, obou, klarinet, hornu i fagot, 2015.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„Rapsodija za gudački orkestar“, za gudački orkestar, 2015.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„Tražim pomilovanje“, za sopran i klavir,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„Fluetete“, za četiri flaute,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„Tempestoso“, za četiri flaute,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„Fragmenti“, za fagot i klavir,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„Balkanska igra“, za orkestar harmonika, violinu, klarinet, klavir i udaraljke,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„Balkan Affeettuoso“, za kvintet harmonika, 2016.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„Fiero“, za četiri flaute,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„Muzika za dva klavira“, za dva klavira,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„Duo Fantastico“, za harmoniku i klavir,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„Duo NeSte“, za harmoniku i klavir,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„Duo Capriccioso“, za klarinet i harmoniku,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„My Country“, za kvartet saksofona,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„Igra koraka“, za violinu, gitaru, harmoniku, kontrabas i udarljke,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„Duo Lagrimas“, za sopran i harmoniku,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„Duo Imperioso“, za flautu i sopran saksofon,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„Distinto“, za gudački kvartet,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„Duo Furioso“, za sopran saksofon i marimbu,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„Balkan trio“, za violinu, harmoniku i klavir,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„Zmijanjski vez“, za klarinet i klavir,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„Comodo“, za flautu i alt saksofon,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„Balkanophonia“, za sopran saksofon i klavir,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„Duo Furioso“, za gitaru i harmoniku,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„Ciklus pjesama za sopran i gitaru“, za sopran i gitaru,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lastRenderedPageBreak/>
              <w:t>„Spasiteljka, Pitateljica“, za bariton i klavir, 2018.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Komcertantna djela:</w:t>
            </w:r>
          </w:p>
          <w:p w:rsidR="008C0B08" w:rsidRPr="00D2563A" w:rsidRDefault="008C0B08" w:rsidP="00D2563A">
            <w:pPr>
              <w:rPr>
                <w:b/>
                <w:noProof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„Dramatični komad“, koncert za klavir i gudački orkestar,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„Balkan Eroico“, koncert za harmoniku i gudački orkestar, 2017.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Orkestarska djela:</w:t>
            </w:r>
          </w:p>
          <w:p w:rsidR="008C0B08" w:rsidRPr="00D2563A" w:rsidRDefault="008C0B08" w:rsidP="00D2563A">
            <w:pPr>
              <w:rPr>
                <w:b/>
                <w:noProof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„Svečana poema“, za trojni sastav simfonijskog orkestra sa dodatkom klavira, harfe i odabranih udaračkih instrumenata, 2010.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„Skice za orkestar“, za dvojni sastav simfonijskog orkestra sa dodatkom klavira, ksilofona i odabranih udaračkih instrumenata, 2011.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Simfonija:</w:t>
            </w:r>
          </w:p>
          <w:p w:rsidR="008C0B08" w:rsidRPr="00D2563A" w:rsidRDefault="008C0B08" w:rsidP="00D2563A">
            <w:pPr>
              <w:rPr>
                <w:b/>
                <w:noProof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„Poema affettuoso“, za trojni sastav simfonijskog orkestra, 2008.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Vokalno-simfonijska djela:</w:t>
            </w:r>
          </w:p>
          <w:p w:rsidR="008C0B08" w:rsidRPr="00D2563A" w:rsidRDefault="008C0B08" w:rsidP="00D2563A">
            <w:pPr>
              <w:rPr>
                <w:b/>
                <w:noProof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Oratorijum: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„Priča o bludnom sinu“, za veliki simfonijski orkestar, hor i soliste, 2009.</w:t>
            </w:r>
          </w:p>
          <w:p w:rsidR="00D2563A" w:rsidRPr="00D2563A" w:rsidRDefault="00D2563A" w:rsidP="00D2563A">
            <w:pPr>
              <w:rPr>
                <w:b/>
                <w:noProof/>
              </w:rPr>
            </w:pPr>
          </w:p>
          <w:p w:rsid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Muzika za film:</w:t>
            </w:r>
          </w:p>
          <w:p w:rsidR="008C0B08" w:rsidRPr="00D2563A" w:rsidRDefault="008C0B08" w:rsidP="00D2563A">
            <w:pPr>
              <w:rPr>
                <w:b/>
                <w:noProof/>
              </w:rPr>
            </w:pPr>
          </w:p>
          <w:p w:rsidR="00D2563A" w:rsidRPr="00D2563A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Muzika za film „Uzdah na krovu“, reditelja Biljane Ševe, 2013.</w:t>
            </w:r>
          </w:p>
          <w:p w:rsidR="00133588" w:rsidRDefault="00D2563A" w:rsidP="00D2563A">
            <w:pPr>
              <w:rPr>
                <w:b/>
                <w:noProof/>
              </w:rPr>
            </w:pPr>
            <w:r w:rsidRPr="00D2563A">
              <w:rPr>
                <w:b/>
                <w:noProof/>
              </w:rPr>
              <w:t>Muzika za trejler za međunarodni Festival animiranog filma u Neumu, NAFF, 2014.</w:t>
            </w:r>
          </w:p>
          <w:p w:rsidR="008C0B08" w:rsidRDefault="008C0B08" w:rsidP="00D2563A">
            <w:pPr>
              <w:rPr>
                <w:color w:val="FFFFFF" w:themeColor="background1"/>
              </w:rPr>
            </w:pPr>
          </w:p>
          <w:p w:rsidR="00957611" w:rsidRDefault="00133588" w:rsidP="009576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 javno izvedenih djela:</w:t>
            </w:r>
          </w:p>
          <w:p w:rsidR="00133588" w:rsidRDefault="00133588" w:rsidP="00957611">
            <w:pPr>
              <w:rPr>
                <w:color w:val="FFFFFF" w:themeColor="background1"/>
              </w:rPr>
            </w:pP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1.            Đukić Dalibor. ‘’Svita’’, za klavir solo. Kompoziciju je premijerno izveo </w:t>
            </w:r>
            <w:r w:rsidRPr="00133588">
              <w:rPr>
                <w:color w:val="FFFFFF" w:themeColor="background1"/>
              </w:rPr>
              <w:t xml:space="preserve">Arsen Čarkić (klavir). Javno izvedeno na ispitu iz predmeta Kompozicija u klasi prof. Slobodana Atanackovića, Akademija umjetnosti u Banjoj Luci, Banja Luka, 09.06.2005.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2.</w:t>
            </w:r>
            <w:r w:rsidRPr="00133588">
              <w:rPr>
                <w:color w:val="FFFFFF" w:themeColor="background1"/>
              </w:rPr>
              <w:tab/>
              <w:t>Đukić, Dalibor. „Urodile sitne ljelje“, za mješoviti hor. Kompoziciju je premijerno izveo SPD „Jedinstvo</w:t>
            </w:r>
            <w:proofErr w:type="gramStart"/>
            <w:r w:rsidRPr="00133588">
              <w:rPr>
                <w:color w:val="FFFFFF" w:themeColor="background1"/>
              </w:rPr>
              <w:t>“ Banja</w:t>
            </w:r>
            <w:proofErr w:type="gramEnd"/>
            <w:r w:rsidRPr="00133588">
              <w:rPr>
                <w:color w:val="FFFFFF" w:themeColor="background1"/>
              </w:rPr>
              <w:t xml:space="preserve"> Luka, dirigent: mr Nemanja Savić, Akademija umjetnosti u Banjoj Luci, Banja Luka, 07.06.2005.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3.</w:t>
            </w:r>
            <w:r w:rsidRPr="00133588">
              <w:rPr>
                <w:color w:val="FFFFFF" w:themeColor="background1"/>
              </w:rPr>
              <w:tab/>
              <w:t xml:space="preserve">Đukić, Dalibor. „Varijacije“, za violinu i klavir. Kompoziciju su premijerno izveli Natalija Knežević (violina) i Dinko Blagojević (klavir). Javno izvedeno na ispitu iz predmeta Kompozicija u klasi prof. Slobodana Atanackovića, Akademija umjetnosti u Banjoj Luci, Banja Luka, 21.06.2006.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4.</w:t>
            </w:r>
            <w:r w:rsidRPr="00133588">
              <w:rPr>
                <w:color w:val="FFFFFF" w:themeColor="background1"/>
              </w:rPr>
              <w:tab/>
              <w:t xml:space="preserve">Đukić, Dalibor. „Svita“, za flautu, klarinet, violinu, violončelo, klavir i odabrane udaračke instrumente. Kompoziciju je premijerno izveo kamerni ansambl ''SONEMUS'' Sarajevo, dirigent: kompozitor Ališer Sijarić, Zimska škola – Dubrovnik (29.01.-04.02.2006.), Dubrovnik, Hrvatska, 03.02.2006.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5.</w:t>
            </w:r>
            <w:r w:rsidRPr="00133588">
              <w:rPr>
                <w:color w:val="FFFFFF" w:themeColor="background1"/>
              </w:rPr>
              <w:tab/>
              <w:t xml:space="preserve">Đukić, Dalibor. „Svita“, za flautu, klarinet, violinu, violončelo, klavir i odabrane udaračke instrumente. Kompoziciju su izveli Matija Tomić (flauta), Miloš Radović (klarinet), Milana Smiljanić (violina), Lidija Paulin (violončelo), Arsen Čarkić (klavir) i Saša Predojević (udaraljke). Javno izvedeno na ispitu iz predmeta Kompozicija u klasi prof. Slobodana Atanackovića, Akademija umjetnosti u Banjoj Luci, Banja Luka, 21.06.2006.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lastRenderedPageBreak/>
              <w:t>6.</w:t>
            </w:r>
            <w:r w:rsidRPr="00133588">
              <w:rPr>
                <w:color w:val="FFFFFF" w:themeColor="background1"/>
              </w:rPr>
              <w:tab/>
              <w:t xml:space="preserve">Đukić, Dalibor. „Allegro furioso“, za flautu, klarinet </w:t>
            </w:r>
            <w:proofErr w:type="gramStart"/>
            <w:r w:rsidRPr="00133588">
              <w:rPr>
                <w:color w:val="FFFFFF" w:themeColor="background1"/>
              </w:rPr>
              <w:t>i  gudački</w:t>
            </w:r>
            <w:proofErr w:type="gramEnd"/>
            <w:r w:rsidRPr="00133588">
              <w:rPr>
                <w:color w:val="FFFFFF" w:themeColor="background1"/>
              </w:rPr>
              <w:t xml:space="preserve"> kvartet. Kompoziciju su izveli Marija Tomić (flauta), Miloš Radović (klarinet), Milana Smiljanić (I violina)</w:t>
            </w:r>
            <w:proofErr w:type="gramStart"/>
            <w:r w:rsidRPr="00133588">
              <w:rPr>
                <w:color w:val="FFFFFF" w:themeColor="background1"/>
              </w:rPr>
              <w:t>,  Renata</w:t>
            </w:r>
            <w:proofErr w:type="gramEnd"/>
            <w:r w:rsidRPr="00133588">
              <w:rPr>
                <w:color w:val="FFFFFF" w:themeColor="background1"/>
              </w:rPr>
              <w:t xml:space="preserve"> Kaurin (II violina), Živan Živanović (viola), Lidiaj Paulin (violončelo). Javno izvedeno na ispitu iz predmeta Kompozicija u klasi prof. Slobodana Atanackovića</w:t>
            </w:r>
            <w:proofErr w:type="gramStart"/>
            <w:r w:rsidRPr="00133588">
              <w:rPr>
                <w:color w:val="FFFFFF" w:themeColor="background1"/>
              </w:rPr>
              <w:t>,  Akademija</w:t>
            </w:r>
            <w:proofErr w:type="gramEnd"/>
            <w:r w:rsidRPr="00133588">
              <w:rPr>
                <w:color w:val="FFFFFF" w:themeColor="background1"/>
              </w:rPr>
              <w:t xml:space="preserve"> umjetnosti u Banjoj Luci, Banja Luka, 27.06.2007.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7.</w:t>
            </w:r>
            <w:r w:rsidRPr="00133588">
              <w:rPr>
                <w:color w:val="FFFFFF" w:themeColor="background1"/>
              </w:rPr>
              <w:tab/>
              <w:t>Đukić, Dalibor. „Pastorala“, za sopran i gudački kvartet. Kompoziciju su premijerno izveli Ana Marković (sopran), Milana Smiljanić (I violina), Renata Kaurin (II violina), Živan Živanović (viola) i Lidija Paulin (violončelo). Javno izvedeno na ispitu iz predmeta Kompozicija u klasi prof. Slobodana Atanackovića</w:t>
            </w:r>
            <w:proofErr w:type="gramStart"/>
            <w:r w:rsidRPr="00133588">
              <w:rPr>
                <w:color w:val="FFFFFF" w:themeColor="background1"/>
              </w:rPr>
              <w:t>,  Akademija</w:t>
            </w:r>
            <w:proofErr w:type="gramEnd"/>
            <w:r w:rsidRPr="00133588">
              <w:rPr>
                <w:color w:val="FFFFFF" w:themeColor="background1"/>
              </w:rPr>
              <w:t xml:space="preserve"> umjetnosti u Banjoj Luci, Banja Luka, 27.06.2007.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8.</w:t>
            </w:r>
            <w:r w:rsidRPr="00133588">
              <w:rPr>
                <w:color w:val="FFFFFF" w:themeColor="background1"/>
              </w:rPr>
              <w:tab/>
              <w:t xml:space="preserve">Đukić, Dalibor. „Poema affettuoso“, prva simfonija Republike Srpske, pisana za trojni sastav simfonijskog orkestra. Kompoziciju je premijerno izveo simfonijski orkestar Akademije umjetnosti u Banjoj Luci, dirigent: Emir Mejremić, Veče savremene muzike, Banski dvor – Kulturni centar, Banja Luka, 01.06.2009.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9.</w:t>
            </w:r>
            <w:r w:rsidRPr="00133588">
              <w:rPr>
                <w:color w:val="FFFFFF" w:themeColor="background1"/>
              </w:rPr>
              <w:tab/>
              <w:t xml:space="preserve">Đukić, Dalibor. „Pastorala“, za sopran i gudački kvartet.  Kompoziciju su izveli, Ana Marković (sopran), Renata Kaurin (I violina), Milana Smiljanić (II violina), Živan Živanović (viola) i Lidija Paulin (violončelo), Veče savremene muzike, Banski dvor – Kulturni centar, Banja Luka, 01.06.2009.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10.</w:t>
            </w:r>
            <w:r w:rsidRPr="00133588">
              <w:rPr>
                <w:color w:val="FFFFFF" w:themeColor="background1"/>
              </w:rPr>
              <w:tab/>
              <w:t xml:space="preserve">Đukić, Dalibor. „Svita“, za flautu, klarinet, violinu, violončelo, klavir i odabrane udaračke instrumente. Kompoziciju su izveli Marija Tomić (flauta), Aleksandar Jovanović (klarinet), Natalija Knežević (violina), Lidija Paulin (violončelo) i  Arsen Čarkić (klavir), Veče savremene muzike, Banski dvor – Kulturni centar, Banja Luka, 01.06.2009.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11.</w:t>
            </w:r>
            <w:r w:rsidRPr="00133588">
              <w:rPr>
                <w:color w:val="FFFFFF" w:themeColor="background1"/>
              </w:rPr>
              <w:tab/>
              <w:t>Đukić, Dalibor.  Muzika za film „Uzdah na krovu“, reditelja Biljane Ševe. Film je premijerno prikazan na Akademiji umjetnosti Univerziteta u Banjoj Luci, Banja Luka</w:t>
            </w:r>
            <w:proofErr w:type="gramStart"/>
            <w:r w:rsidRPr="00133588">
              <w:rPr>
                <w:color w:val="FFFFFF" w:themeColor="background1"/>
              </w:rPr>
              <w:t>,  19.12.2013</w:t>
            </w:r>
            <w:proofErr w:type="gramEnd"/>
            <w:r w:rsidRPr="00133588">
              <w:rPr>
                <w:color w:val="FFFFFF" w:themeColor="background1"/>
              </w:rPr>
              <w:t>. (DVD: film „Uzdah na krovu</w:t>
            </w:r>
            <w:proofErr w:type="gramStart"/>
            <w:r w:rsidRPr="00133588">
              <w:rPr>
                <w:color w:val="FFFFFF" w:themeColor="background1"/>
              </w:rPr>
              <w:t>“ i</w:t>
            </w:r>
            <w:proofErr w:type="gramEnd"/>
            <w:r w:rsidRPr="00133588">
              <w:rPr>
                <w:color w:val="FFFFFF" w:themeColor="background1"/>
              </w:rPr>
              <w:t xml:space="preserve"> master rad: Ševa, Biljana, „Stvaranje filmskog scenarija iz literaturnog djela do dramaturške montažne strukture“, Akademija umjetnosti Univerziteta u Banjoj Luci, decembar 2013, str. 41.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12.</w:t>
            </w:r>
            <w:r w:rsidRPr="00133588">
              <w:rPr>
                <w:color w:val="FFFFFF" w:themeColor="background1"/>
              </w:rPr>
              <w:tab/>
              <w:t>Đukić, Dalibor.  Muzika za film „Uzdah na krovu“, reditelja Biljane Ševe. Film je prikazan na revijalnom dijelu međunarodnog festivala Sarajevo Film Festivala, Sarajevo, avgust 2014. (dokaz o prikazivanju filma:   http://ticketing.sff.ba/ba/film.aspx?ID=3811)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13.</w:t>
            </w:r>
            <w:r w:rsidRPr="00133588">
              <w:rPr>
                <w:color w:val="FFFFFF" w:themeColor="background1"/>
              </w:rPr>
              <w:tab/>
              <w:t xml:space="preserve">Đukić, Dalibor.  Muzika za trejler za međunarodni Festival animiranog filma u Neumu (Neum Animated Fim Festival, Edition No. 9, 28.06-03.07.2014.). Objavljen na YouTube kanalu 16.06.2014.  (link  https://www.youtube.com/watch?v=tHDbTgaBYL0,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14.</w:t>
            </w:r>
            <w:r w:rsidRPr="00133588">
              <w:rPr>
                <w:color w:val="FFFFFF" w:themeColor="background1"/>
              </w:rPr>
              <w:tab/>
              <w:t xml:space="preserve">Đukić, Dalibor. „Semena“, za klavir i mecosopran. Kompoziciju su premijerno izveli Dragana Popović (mecosopran) i Milivoje Veljić (korepetitor), 22. Obzorja na Tisi, dani Josifa Marinkovića, pozorišna sala Doma kulture, Novi Bečej, Republika Srbija, 21.05.2014.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15.</w:t>
            </w:r>
            <w:r w:rsidRPr="00133588">
              <w:rPr>
                <w:color w:val="FFFFFF" w:themeColor="background1"/>
              </w:rPr>
              <w:tab/>
              <w:t xml:space="preserve">Đukić, Dalibor. „Igre – ciklus pjesama za sopran i kamerni orkestar“. Kompoziciju su izveli Miljana Radinović (sopran) i kamerni orkestar Muzičke akademije Univerziteta u Sarajevu, dirigent: Ognjen Bomoštar, Muzička akademija Univerziteta u Sarajevu, Sarajevo, 23.03.2015.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16.</w:t>
            </w:r>
            <w:r w:rsidRPr="00133588">
              <w:rPr>
                <w:color w:val="FFFFFF" w:themeColor="background1"/>
              </w:rPr>
              <w:tab/>
              <w:t>Đukić, Dalibor. „Pod Kozarom“. Kompoziciju je premijerno izveo hor Srednje muzičke škole „Vlado Milošević“, dirigent: Radiša Račić</w:t>
            </w:r>
            <w:proofErr w:type="gramStart"/>
            <w:r w:rsidRPr="00133588">
              <w:rPr>
                <w:color w:val="FFFFFF" w:themeColor="background1"/>
              </w:rPr>
              <w:t>,  Dani</w:t>
            </w:r>
            <w:proofErr w:type="gramEnd"/>
            <w:r w:rsidRPr="00133588">
              <w:rPr>
                <w:color w:val="FFFFFF" w:themeColor="background1"/>
              </w:rPr>
              <w:t xml:space="preserve"> Vlade S. Miloševića, Banski dvor – Kulturni centar, Banja Luka, april 2015.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17.</w:t>
            </w:r>
            <w:r w:rsidRPr="00133588">
              <w:rPr>
                <w:color w:val="FFFFFF" w:themeColor="background1"/>
              </w:rPr>
              <w:tab/>
              <w:t xml:space="preserve">Đukić, Dalibor. „Svečana poema“, za trojni sastav simfonijskog orkestra. Kompoziciju je premijerno izveo simfonijski orkestar Banjalučke filharmonije, dirigent: Vanesa Kremenović, Koncert simfonijskog orkestra Banjalučke filharmonije povodom obilježavanja 25 godina od osnivanja Narodne skupštine RS, Banski dvor – Kulturni centar, Banja Luka, 24.10.2016.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18.</w:t>
            </w:r>
            <w:r w:rsidRPr="00133588">
              <w:rPr>
                <w:color w:val="FFFFFF" w:themeColor="background1"/>
              </w:rPr>
              <w:tab/>
              <w:t xml:space="preserve">Đukić, Dalibor. „Vragolanka“, za flautu solo. Kompoziciju je premijerno izvela Marija Pilopović (flauta), Koncert simfonijskog orkestra Banjalučke filharmonije povodom obilježavanja 25 godina od osnivanja Narodne skupštine RS, Banski dvor – Kulturni centar, Banja Luka, 24.10.2016.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19.</w:t>
            </w:r>
            <w:r w:rsidRPr="00133588">
              <w:rPr>
                <w:color w:val="FFFFFF" w:themeColor="background1"/>
              </w:rPr>
              <w:tab/>
              <w:t xml:space="preserve">Đukić, Dalibor. „Tražim pomilovanje“, solo pjesma za sopran i klavir na tekst istoimene poeme Desanke Maksimović. Kompoziciju su premijerno izveli Miljana Radinović (sopran) i Dunja Janković </w:t>
            </w:r>
            <w:r w:rsidRPr="00133588">
              <w:rPr>
                <w:color w:val="FFFFFF" w:themeColor="background1"/>
              </w:rPr>
              <w:lastRenderedPageBreak/>
              <w:t xml:space="preserve">(klavirska saradnja), Koncert simfonijskog orkestra Banjalučke filharmonije povodom obilježavanja 25 godina od osnivanja Narodne skupštine RS, Banski dvor – Kulturni centar, Banja Luka, 24.10.2016.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20.</w:t>
            </w:r>
            <w:r w:rsidRPr="00133588">
              <w:rPr>
                <w:color w:val="FFFFFF" w:themeColor="background1"/>
              </w:rPr>
              <w:tab/>
              <w:t xml:space="preserve">Đukić, Dalibor. „Flutete“, za četiri falute. Kompoziciju je premijerno izveo ansambl „Flutete“, Koncert simfonijskog orkestra Banjalučke filharmonije povodom obilježavanja 25 godina od osnivanja Narodne skupštine RS, Banski dvor – Kulturni centar, Banja Luka, 24.10.2016.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21.</w:t>
            </w:r>
            <w:r w:rsidRPr="00133588">
              <w:rPr>
                <w:color w:val="FFFFFF" w:themeColor="background1"/>
              </w:rPr>
              <w:tab/>
              <w:t xml:space="preserve">Đukić, Dalibor. „Skice za orkestar“, za dvojni sastav simfonijskog orkestra. Kompoziciju je premijerno izveo simfonijski orkestar Banjalučke filharmonije, dirigent: Vanesa Kremenović, Koncert simfonijskog orkestra Banjalučke filharmonije povodom obilježavanja 25 godina od osnivanja Narodne skupštine RS, Banski dvor – Kulturni centar, Banja Luka, 24.10.2016.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22.</w:t>
            </w:r>
            <w:r w:rsidRPr="00133588">
              <w:rPr>
                <w:color w:val="FFFFFF" w:themeColor="background1"/>
              </w:rPr>
              <w:tab/>
              <w:t xml:space="preserve">Đukić, Dalibor. „Flutete“, za četiri falute. Kompoziciju je izveo ansambl „Flutete“, Koncert kvarteta flauta „Flutete“, Banski dvor – Kulturni centar, Banja Luka, 22.11.2016.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23.</w:t>
            </w:r>
            <w:r w:rsidRPr="00133588">
              <w:rPr>
                <w:color w:val="FFFFFF" w:themeColor="background1"/>
              </w:rPr>
              <w:tab/>
              <w:t xml:space="preserve">Đukić, Dalibor. „Balkanska igra“, za za orkestar harmonika, violinu, klarinet, klavir i udaraljke. Kompoziciju je premijerno izveo kvintet harmonika „Accordeus“, Galerija Bosanskog kulturnog centra, Sarajevo, 08.12.2016.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24.</w:t>
            </w:r>
            <w:r w:rsidRPr="00133588">
              <w:rPr>
                <w:color w:val="FFFFFF" w:themeColor="background1"/>
              </w:rPr>
              <w:tab/>
              <w:t>Đukić, Dalibor.  „Balkanska igra“, za za orkestar harmonika, violinu, klarinet, klavir i udaraljke. Kompozicija korištena za serijal dokumentarnih filmova „Stari zanati“, epizoda Vodenica, reditelja Željke Mitrovića, februar 2017. (link za gledanje: https://vimeo.com/204340450)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25.</w:t>
            </w:r>
            <w:r w:rsidRPr="00133588">
              <w:rPr>
                <w:color w:val="FFFFFF" w:themeColor="background1"/>
              </w:rPr>
              <w:tab/>
              <w:t>Đukić, Dalibor.  „Pjesme zavičaja“, za klavir solo. Kompozicija korištena za serijal dokumentarnih filmova „Stari zanati“, epizoda Samari, reditelja Željke Mitrovića, februar 2017. (link za gledanje: https://vimeo.com/260507291)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26.</w:t>
            </w:r>
            <w:r w:rsidRPr="00133588">
              <w:rPr>
                <w:color w:val="FFFFFF" w:themeColor="background1"/>
              </w:rPr>
              <w:tab/>
              <w:t xml:space="preserve">Đukić, Dalibor. „Balkanska igra“, za za orkestar harmonika, violinu, klarinet, klavir i udaraljke. Kompoziciju je izveo kvintet harmonika „Accordeus“, Bošnjački institut – Fondacija Adila Zulfikarpašića, Sarajevo, 03.03.2017.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27.</w:t>
            </w:r>
            <w:r w:rsidRPr="00133588">
              <w:rPr>
                <w:color w:val="FFFFFF" w:themeColor="background1"/>
              </w:rPr>
              <w:tab/>
              <w:t xml:space="preserve">Đukić, Dalibor. „Flutete“, za četiri falute. Kompoziciju je izveo ansambl „Flutete“, Koncert kvarteta flauta „Flutete“, Muzej Hercegovine, Trebinje, 03.03.2017.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28.</w:t>
            </w:r>
            <w:r w:rsidRPr="00133588">
              <w:rPr>
                <w:color w:val="FFFFFF" w:themeColor="background1"/>
              </w:rPr>
              <w:tab/>
              <w:t>Đukić, Dalibor. „Flutete“, za četiri falute. Kompoziciju je izveo ansambl „Flutete“, Koncert kvarteta flauta „Flutete“, Muzička akademija Univerziteta u Istočnom Sarajevu, Istočno Sarajevo, 23.03.2017.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29.</w:t>
            </w:r>
            <w:r w:rsidRPr="00133588">
              <w:rPr>
                <w:color w:val="FFFFFF" w:themeColor="background1"/>
              </w:rPr>
              <w:tab/>
              <w:t>Đukić, Dalibor. „Pod Kozarom“. Kompoziciju je izveo mješoviti hor Akademije umjetnosti i mješoviti hor SPD „Jedinstvo</w:t>
            </w:r>
            <w:proofErr w:type="gramStart"/>
            <w:r w:rsidRPr="00133588">
              <w:rPr>
                <w:color w:val="FFFFFF" w:themeColor="background1"/>
              </w:rPr>
              <w:t>“ Banja</w:t>
            </w:r>
            <w:proofErr w:type="gramEnd"/>
            <w:r w:rsidRPr="00133588">
              <w:rPr>
                <w:color w:val="FFFFFF" w:themeColor="background1"/>
              </w:rPr>
              <w:t xml:space="preserve"> Luka, dirigent: Nemanja Savić,  Dani Vlade S. Miloševića, Banski dvor – Kulturni centar, Banja Luka, 25.04.2017.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30.</w:t>
            </w:r>
            <w:r w:rsidRPr="00133588">
              <w:rPr>
                <w:color w:val="FFFFFF" w:themeColor="background1"/>
              </w:rPr>
              <w:tab/>
              <w:t xml:space="preserve">Đukić, Dalibor. „Fragmenti“, za flautu solo. Kompoziciju je premijerno izvela Aleksandra Kopić (flauta), Veče solo flaute sa Aleksandrom Kopić, Galerija, JU ''centar za kulturu i obrazovanje'' Laktaši, 25.05.2017.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31.</w:t>
            </w:r>
            <w:r w:rsidRPr="00133588">
              <w:rPr>
                <w:color w:val="FFFFFF" w:themeColor="background1"/>
              </w:rPr>
              <w:tab/>
              <w:t xml:space="preserve">Đukić, Dalibor. „Burlesko“, za flautu solo. Kompoziciju je premijerno izvela Aleksandra Kopić (flauta), Veče solo flaute sa Aleksandrom Kopić, Galerija, JU ''centar za kulturu i obrazovanje'' Laktaši, 25.05.2017.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32.</w:t>
            </w:r>
            <w:r w:rsidRPr="00133588">
              <w:rPr>
                <w:color w:val="FFFFFF" w:themeColor="background1"/>
              </w:rPr>
              <w:tab/>
              <w:t>Đukić, Dalibor. „Kolo“, za flautu solo. Kompoziciju je premijerno izvela Aleksandra Kopić (flauta), Veče solo flaute sa Aleksandrom Kopić, Galerija, JU ''centar za kulturu i obrazovanje'' Laktaši, 25.05.2017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33.</w:t>
            </w:r>
            <w:r w:rsidRPr="00133588">
              <w:rPr>
                <w:color w:val="FFFFFF" w:themeColor="background1"/>
              </w:rPr>
              <w:tab/>
              <w:t xml:space="preserve">Đukić, Dalibor. „Skomraška igra“, za harmoniku solo. Kompoziciju je premijerno izvela Danijela Gazdić-Kljajić (harmonika), Koncert ''Duo Lagrimas'', Veče domaćih autora, Muzička akademija Univerziteta u Istočnom Sarajevu, Istočno Sarajevo, 26.05.2017.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34.</w:t>
            </w:r>
            <w:r w:rsidRPr="00133588">
              <w:rPr>
                <w:color w:val="FFFFFF" w:themeColor="background1"/>
              </w:rPr>
              <w:tab/>
              <w:t>Đukić, Dalibor. „Pjesme zavičaja“, za klavir solo. Kompoziciju je premijerno izvela Maja Đogo (klavir), Koncert profesora klavirske katedre, Muzička akademija Univerziteta u Istočnom Sarajevu, Istočno Sarajevo, 16.06.2017.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35.</w:t>
            </w:r>
            <w:r w:rsidRPr="00133588">
              <w:rPr>
                <w:color w:val="FFFFFF" w:themeColor="background1"/>
              </w:rPr>
              <w:tab/>
              <w:t xml:space="preserve">Đukić, Dalibor. „Rapsodija za gudački orkestar“, za gudački orkestar. Kompoziciju je premijerno izveo gudački orkestar Banjalučke filharmonije, dirigent: Emir Mejremić, Koncert povodom </w:t>
            </w:r>
            <w:r w:rsidRPr="00133588">
              <w:rPr>
                <w:color w:val="FFFFFF" w:themeColor="background1"/>
              </w:rPr>
              <w:lastRenderedPageBreak/>
              <w:t xml:space="preserve">svjetskog dana muzike, u okviru izgradnje muzičkih mostova između gradova u Bosni i Hercegovini, Dom Oružanih snaga BiH, Sarajevo, 21.06.2017.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36.</w:t>
            </w:r>
            <w:r w:rsidRPr="00133588">
              <w:rPr>
                <w:color w:val="FFFFFF" w:themeColor="background1"/>
              </w:rPr>
              <w:tab/>
              <w:t xml:space="preserve">Đukić, Dalibor. „Rapsodija“, za klavir solo. Kompoziciju je premijerno izveo Muhamed Sadović (klavir), Banski dvor – Kulturni centar, Banja Luka, 26.06.2017.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37.</w:t>
            </w:r>
            <w:r w:rsidRPr="00133588">
              <w:rPr>
                <w:color w:val="FFFFFF" w:themeColor="background1"/>
              </w:rPr>
              <w:tab/>
              <w:t xml:space="preserve">Đukić, Dalibor. „Sensibile“, za harmoniku solo. Kompoziciju je premijerno izveo Stefan Ćeha (harmonika), 22. Interregionalni omladinski horski susreti (C.H.O.I.R. 2017), Državna akademija za muzičku omladinu savezne njemačke države BadenVirtemberg, Ohzenhauzen, Njemačka, 06.08.2017.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38.</w:t>
            </w:r>
            <w:r w:rsidRPr="00133588">
              <w:rPr>
                <w:color w:val="FFFFFF" w:themeColor="background1"/>
              </w:rPr>
              <w:tab/>
              <w:t>Đukić, Dalibor. „Flutete“, za četiri falute. Kompozicija je emitovana tokom emisije „Žikina Šaranica“, TV RTS1, 26.08.2017.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39.</w:t>
            </w:r>
            <w:r w:rsidRPr="00133588">
              <w:rPr>
                <w:color w:val="FFFFFF" w:themeColor="background1"/>
              </w:rPr>
              <w:tab/>
              <w:t xml:space="preserve">Đukić, Dalibor. „Prvi duvački kvintet“, za flautu, obou, klarinet, hornu i fagot. Kompozicija su premijerno izveli Aleksandar Ružić, Sanja Romić, Ivan Jotić, Vasa Vučković i Milan Roksandić, 26. Međunarodna tribina kompozitora (Beograd, 05-10.10.2017), Studentski kulturni centar, Velika sala, Beograd, Republika Srbija, 08.10.2017.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40.</w:t>
            </w:r>
            <w:r w:rsidRPr="00133588">
              <w:rPr>
                <w:color w:val="FFFFFF" w:themeColor="background1"/>
              </w:rPr>
              <w:tab/>
              <w:t>Đukić, Dalibor. „Rapsodija za gudački orkestar“, za gudački orkestar. Kompoziciju je izveo gudački orkestar Banjalučke filharmonije, dirigent: Emir Mejremić, Koncert gudačkog orkestra Banjalučke filharmonije, Banski dvor – Kulturni centar, Banja Luka, 26.11.2017.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41.</w:t>
            </w:r>
            <w:r w:rsidRPr="00133588">
              <w:rPr>
                <w:color w:val="FFFFFF" w:themeColor="background1"/>
              </w:rPr>
              <w:tab/>
              <w:t>Đukić, Dalibor. „Ad Libitum“, za flautu solo. Kompoziciju je premijerno izvela Aleksandra Kopić (flauta), reUnion / flute edition, Kulturni centar, Gradiška, 11.12.2017.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42.</w:t>
            </w:r>
            <w:r w:rsidRPr="00133588">
              <w:rPr>
                <w:color w:val="FFFFFF" w:themeColor="background1"/>
              </w:rPr>
              <w:tab/>
              <w:t xml:space="preserve">Đukić, Dalibor. „Duo Imperioso“, za flautu i sopran saksofon. Kompoziciju su premijerno izveli Aleksandra Kopić (flauta) i Srđan Paunović (sopran saksofon), reUnion / flute edition, Kulturni centar, Gradiška, 11.12.2017.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43.</w:t>
            </w:r>
            <w:r w:rsidRPr="00133588">
              <w:rPr>
                <w:color w:val="FFFFFF" w:themeColor="background1"/>
              </w:rPr>
              <w:tab/>
              <w:t xml:space="preserve">Đukić, Dalibor. „Ad Libitum“, za flautu solo. Kompoziciju je izvela Aleksandra Kopić (flauta), reUnion / flute edition, Banski dvor – Kulturni centar, Banja Luka, 12.12.2017.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44.</w:t>
            </w:r>
            <w:r w:rsidRPr="00133588">
              <w:rPr>
                <w:color w:val="FFFFFF" w:themeColor="background1"/>
              </w:rPr>
              <w:tab/>
              <w:t xml:space="preserve">Đukić, Dalibor. „Duo Imperioso“, za flautu i sopran saksofon. Kompoziciju su premijerno izveli Aleksandra Kopić (flauta) i Srđan Paunović (sopran saksofon), reUnion / flute edition, Banski dvor – Kulturni centar, Banja Luka, 12.12.2017.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45.</w:t>
            </w:r>
            <w:r w:rsidRPr="00133588">
              <w:rPr>
                <w:color w:val="FFFFFF" w:themeColor="background1"/>
              </w:rPr>
              <w:tab/>
              <w:t xml:space="preserve">Đukić, Dalibor. „Ad Libitum“, za flautu solo. Kompoziciju je izvela Aleksandra Kopić (flauta), reUnion / flute edition, Kino sala, Teslić, 13.12.2017.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46.</w:t>
            </w:r>
            <w:r w:rsidRPr="00133588">
              <w:rPr>
                <w:color w:val="FFFFFF" w:themeColor="background1"/>
              </w:rPr>
              <w:tab/>
              <w:t xml:space="preserve">Đukić, Dalibor. „Duo Imperioso“, za flautu i sopran saksofon. Kompoziciju su premijerno izveli Aleksandra Kopić (flauta) i Srđan Paunović (sopran saksofon), reUnion / flute edition, Kino sala, Teslić, 13.12.2017.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47.</w:t>
            </w:r>
            <w:r w:rsidRPr="00133588">
              <w:rPr>
                <w:color w:val="FFFFFF" w:themeColor="background1"/>
              </w:rPr>
              <w:tab/>
              <w:t xml:space="preserve">Đukić, Dalibor. „Ad Libitum“, za flautu solo. Kompoziciju je izvela Aleksandra Kopić (flauta), reUnion / flute edition, Srednja Muzička škola, Sarajevo, 15.12.2017.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48.</w:t>
            </w:r>
            <w:r w:rsidRPr="00133588">
              <w:rPr>
                <w:color w:val="FFFFFF" w:themeColor="background1"/>
              </w:rPr>
              <w:tab/>
              <w:t xml:space="preserve">Đukić, Dalibor. „Duo Imperioso“, za flautu i sopran saksofon. Kompoziciju su premijerno izveli Aleksandra Kopić (flauta) i Srđan Paunović (sopran saksofon), reUnion / flute edition, Srednja Muzička škola, Sarajevo, 15.12.2017.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49.</w:t>
            </w:r>
            <w:r w:rsidRPr="00133588">
              <w:rPr>
                <w:color w:val="FFFFFF" w:themeColor="background1"/>
              </w:rPr>
              <w:tab/>
              <w:t>Đukić, Dalibor. „Balkanska igra“, za orkestar harmonika, violinu, klarinet, klavir i udaraljke. Kompoziciju je izveo Orkestar harmonika Osnovne i Srednje Muzičke škole „Vlado Milošević</w:t>
            </w:r>
            <w:proofErr w:type="gramStart"/>
            <w:r w:rsidRPr="00133588">
              <w:rPr>
                <w:color w:val="FFFFFF" w:themeColor="background1"/>
              </w:rPr>
              <w:t>“ Banja</w:t>
            </w:r>
            <w:proofErr w:type="gramEnd"/>
            <w:r w:rsidRPr="00133588">
              <w:rPr>
                <w:color w:val="FFFFFF" w:themeColor="background1"/>
              </w:rPr>
              <w:t xml:space="preserve"> Luka, dirigent: Darko Ružičić, Polugodišnji koncert učenika Osnovne i Srednje Muzičke škole „Vlado Milošević“ Banja Luka, Banski dvor – Kulturni centar, Banja Luka,  23.12.2017.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50.</w:t>
            </w:r>
            <w:r w:rsidRPr="00133588">
              <w:rPr>
                <w:color w:val="FFFFFF" w:themeColor="background1"/>
              </w:rPr>
              <w:tab/>
              <w:t xml:space="preserve">Đukić, Dalibor. „My Country“, za kvartet saksofona. Kompoziciju je premijerno izveo „H2 Quartett“, Oklahoma State University School of Visual + Performing Arts, Seretean Center Concert Hall, Oklahoma, Sjedinjene Američke Države, 04.02.2018.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51.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premijerno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Koncertna dvorana – Crkva Sv. Duha, Kotor, Crna Gora, 06.02.2018.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52.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Koncert savremenih klasičnih zvukova, Muzička škola Herceg Novi, </w:t>
            </w:r>
            <w:r w:rsidRPr="00133588">
              <w:rPr>
                <w:color w:val="FFFFFF" w:themeColor="background1"/>
              </w:rPr>
              <w:lastRenderedPageBreak/>
              <w:t xml:space="preserve">Herceg Novi, Crna Gora, 07.02.2018.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53.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Koncert savremenih klasičnih zvukova, Galerija Matice crnogorske, Cetinje, Crna Gora, 08.02.2018.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54.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Koncertna sala Umjetničke škole za muziku i balet „Vasa Pavić“, Podgorica, Crna Gora, 09.02.2018.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55.</w:t>
            </w:r>
            <w:r w:rsidRPr="00133588">
              <w:rPr>
                <w:color w:val="FFFFFF" w:themeColor="background1"/>
              </w:rPr>
              <w:tab/>
              <w:t xml:space="preserve">Đukić, Dalibor. „Sensibile“, za harmoniku solo. Kompoziciju je izveo Stefan Ćeha (harmonika), 6. Dunavski salon Berlin (6. Donausalon Berlin), Landesvertretung Baden-Wurttemberg, Berlin, Njemačka, 08.03.2018.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56.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>Nemanja Potparić i Stevan Savić), Koncert savremenih klasičnih zvukova, Galerija 73, Beograd, Republika Srbija, 03.04.2018.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57.</w:t>
            </w:r>
            <w:r w:rsidRPr="00133588">
              <w:rPr>
                <w:color w:val="FFFFFF" w:themeColor="background1"/>
              </w:rPr>
              <w:tab/>
              <w:t xml:space="preserve">Đukić, Dalibor. „Balkanika“, za harmoniku solo. Kompoziciju je premijerno izveo Stojan Bojić (harmonika), Koncert posvećen jubileju zasluženog umjetnika Ruske Federacije Jurija Sidorova, Koncertna sala muzičke škole V. A. Mocart, Moskva, Rusija, 10.04.2018.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58.</w:t>
            </w:r>
            <w:r w:rsidRPr="00133588">
              <w:rPr>
                <w:color w:val="FFFFFF" w:themeColor="background1"/>
              </w:rPr>
              <w:tab/>
              <w:t xml:space="preserve">Đukić, Dalibor. „Balkanika“, za harmoniku solo. Kompoziciju je izveo Stojan Bojić (harmonika), Koncert posvećen jubileju zasluženog umjetnika Ruske Federacije Jurija Sidorova, Koncertna sala Ruske državne specijalizovane akademije umjetnosti, Moskva, Rusija, 12.04.2018.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59.</w:t>
            </w:r>
            <w:r w:rsidRPr="00133588">
              <w:rPr>
                <w:color w:val="FFFFFF" w:themeColor="background1"/>
              </w:rPr>
              <w:tab/>
              <w:t>Đukić, Dalibor. „Pod Kozarom“. Kompoziciju je izveo mješoviti hor „Lira</w:t>
            </w:r>
            <w:proofErr w:type="gramStart"/>
            <w:r w:rsidRPr="00133588">
              <w:rPr>
                <w:color w:val="FFFFFF" w:themeColor="background1"/>
              </w:rPr>
              <w:t>“ Banja</w:t>
            </w:r>
            <w:proofErr w:type="gramEnd"/>
            <w:r w:rsidRPr="00133588">
              <w:rPr>
                <w:color w:val="FFFFFF" w:themeColor="background1"/>
              </w:rPr>
              <w:t xml:space="preserve"> Luka, dirigent: Dušan Pokrajčić, 15. Međunarodni festival dječijeg folklora, Vaskršnji koncert, veče folklora, Tvrđava Kastel, Banja Luka, 12.04.2018.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60.</w:t>
            </w:r>
            <w:r w:rsidRPr="00133588">
              <w:rPr>
                <w:color w:val="FFFFFF" w:themeColor="background1"/>
              </w:rPr>
              <w:tab/>
              <w:t xml:space="preserve">Đukić, Dalibor. „Fiero“, za četiri falute. Kompoziciju je premijerno izveo ansambl „Flutete“, 1. Studentski festival klasične muzike Orfej, Dom oružanih snaga BiH, Sarajevo, 13.04.2018.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61.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6. Internacionalni festival harmonike ''Meh fest'', Muzička škola „Kosta Manojlović“, Zemun, Republika Srbija, 13.04.2018.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62.</w:t>
            </w:r>
            <w:r w:rsidRPr="00133588">
              <w:rPr>
                <w:color w:val="FFFFFF" w:themeColor="background1"/>
              </w:rPr>
              <w:tab/>
              <w:t xml:space="preserve">Đukić, Dalibor. „Fidgety“, za harmoniku solo. Kompoziciju je premijerno izveo Dragan Ribić (harmonika), Werkstattkonzert, Visoka škola za muziku, prostorija Detmoldskog kamernog orkestra, Detmold, Njemačka, 19.04.2018.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63.</w:t>
            </w:r>
            <w:r w:rsidRPr="00133588">
              <w:rPr>
                <w:color w:val="FFFFFF" w:themeColor="background1"/>
              </w:rPr>
              <w:tab/>
              <w:t>Đukić, Dalibor. „Balkanika“, za harmoniku solo. Kompoziciju je izveo Stojan Bojić (harmonika), Koncert posvećen jubileju zasluženog umjetnika Ruske Federacije Jurija Sidorova, Koncertna sala Ruske muzičke akademije Gnesini, Moskva, Rusija, 21.04.2018.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64.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NeSte“ (Nemanja Potparić i Stevan Savić), XLV Muzički festival mladih Crne Gore, Koncert učenika i profesora muzičke škole i Duo NeSte, Muzička škola Herceg Novi, Herceg Novi, Crna Gora, 24.04.2018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65.</w:t>
            </w:r>
            <w:r w:rsidRPr="00133588">
              <w:rPr>
                <w:color w:val="FFFFFF" w:themeColor="background1"/>
              </w:rPr>
              <w:tab/>
              <w:t>Đukić, Dalibor. „Flutete“, za četiri falute. Kompoziciju je izveo ansambl „Flutete“, Dani kulture Republike Srpske u Sankt Peterburgu, Muzej odbrane i opsade Lenjingrada, Sankt Peterburg, Rusija, 11.05.2018.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66.</w:t>
            </w:r>
            <w:r w:rsidRPr="00133588">
              <w:rPr>
                <w:color w:val="FFFFFF" w:themeColor="background1"/>
              </w:rPr>
              <w:tab/>
              <w:t xml:space="preserve">Đukić, Dalibor. „Muzika za klarinet“, za klarinet solo. Kompoziciju je premijerno izveo Bojan Krtinić (klarinet), Simpozijum „Kozara kroz riječ, zvuk i sliku“, Zavičajni muzej, Gradiška, 11.05.2018.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67.</w:t>
            </w:r>
            <w:r w:rsidRPr="00133588">
              <w:rPr>
                <w:color w:val="FFFFFF" w:themeColor="background1"/>
              </w:rPr>
              <w:tab/>
              <w:t>Galonja Krtinić, Radost. „Stvaralački impulsi Dalibora Đukića: potragaza zvučnim zavičajem“, Simpozijum „Kozara kroz riječ, zvuk i sliku“, Zavičajni muzej, Gradiška, 11.05.2018.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68.</w:t>
            </w:r>
            <w:r w:rsidRPr="00133588">
              <w:rPr>
                <w:color w:val="FFFFFF" w:themeColor="background1"/>
              </w:rPr>
              <w:tab/>
              <w:t xml:space="preserve">Đukić, Dalibor. „Pod Kozarom“. Kompoziciju je izvela vokalna skupina „Vivere“, Viteška dvorana, Slovenska Bistrica, Slovenija, 08.06.2018.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69.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Koncert Duo NeSte, Muzička akademija Univerziteta u Sarajevu, Sarajevo, 25.06.2018.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lastRenderedPageBreak/>
              <w:t>70.</w:t>
            </w:r>
            <w:r w:rsidRPr="00133588">
              <w:rPr>
                <w:color w:val="FFFFFF" w:themeColor="background1"/>
              </w:rPr>
              <w:tab/>
              <w:t>Đukić, Dalibor. „Pod Kozarom“. Kompoziciju je izveo mješoviti hor „Lira</w:t>
            </w:r>
            <w:proofErr w:type="gramStart"/>
            <w:r w:rsidRPr="00133588">
              <w:rPr>
                <w:color w:val="FFFFFF" w:themeColor="background1"/>
              </w:rPr>
              <w:t>“ Banja</w:t>
            </w:r>
            <w:proofErr w:type="gramEnd"/>
            <w:r w:rsidRPr="00133588">
              <w:rPr>
                <w:color w:val="FFFFFF" w:themeColor="background1"/>
              </w:rPr>
              <w:t xml:space="preserve"> Luka, dirigent: Dušan Pokrajčić, 14. Međunarodni festival tradicije i običaja „Kozara etno 2018“, Piskavica, 30.06.2018.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71.</w:t>
            </w:r>
            <w:r w:rsidRPr="00133588">
              <w:rPr>
                <w:color w:val="FFFFFF" w:themeColor="background1"/>
              </w:rPr>
              <w:tab/>
              <w:t>Đukić, Dalibor. „Balkanika“, za harmoniku solo. Kompozicija je izdana na CD-u Muzičkog časopisa „Muzika Klasika'', izdanje jul – septembar 2018. Đukić, Dalibor. „Prvi duvački kvintet“, za flautu, obou, klarinet, hornu i fagot. Kompozicija je izdana na CD-u Muzičkog časopisa „Muzika Klasika'', izdanje jul – septembar 2018.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72.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Koncert Duo NeSte, Bank Austria Salon – Barock Saal, Beč, Austrija, 02.07.2018.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73.</w:t>
            </w:r>
            <w:r w:rsidRPr="00133588">
              <w:rPr>
                <w:color w:val="FFFFFF" w:themeColor="background1"/>
              </w:rPr>
              <w:tab/>
              <w:t xml:space="preserve">Đukić, Dalibor. „Zmijanjski vez“, za klarinet i klavir. Kompoziciju su premijerno izveli Bojan Krtinić (klarinet) i Jasmina Nedeljković-Perme (klavir), 2. Međunarodni muzički festival KozArs, Plato ispred Gradske vijećnice, Gradiška, 16.07.2018.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74.</w:t>
            </w:r>
            <w:r w:rsidRPr="00133588">
              <w:rPr>
                <w:color w:val="FFFFFF" w:themeColor="background1"/>
              </w:rPr>
              <w:tab/>
              <w:t xml:space="preserve">Đukić, Dalibor. „Zmijanjski vez“, za klarinet i klavir. Kompoziciju su izveli Bojan Krtinić (klarinet) i Jasmina Nedeljković-Perme (klavir), 2. Međunarodni muzički festival KozArs, Donja terasa hotela Zepter, Kozarska Dubica, 17.07.2018.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75.</w:t>
            </w:r>
            <w:r w:rsidRPr="00133588">
              <w:rPr>
                <w:color w:val="FFFFFF" w:themeColor="background1"/>
              </w:rPr>
              <w:tab/>
              <w:t xml:space="preserve">Đukić, Dalibor. „Zmijanjski vez“, za klarinet i klavir. Kompoziciju su izveli Bojan Krtinić (klarinet) i Jasmina Nedeljković-Perme (klavir), 2. Međunarodni muzički festival KozArs, Art dvorište, Banski dvor – Kulturni centar, Banja Luka, 18.07.2018.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76.</w:t>
            </w:r>
            <w:r w:rsidRPr="00133588">
              <w:rPr>
                <w:color w:val="FFFFFF" w:themeColor="background1"/>
              </w:rPr>
              <w:tab/>
              <w:t xml:space="preserve">Đukić, Dalibor. „Muzika za klarinet“, za klarinet solo. Kompoziciju je izveo Marko Zavišić (klarinet), 20. Senjske koncertne večeri u organizaciji Pučkog otvorenog učilišta Milutina Cihlara Nehajeva, Katedrala Marijina Uznesenja, Senj, Hrvatska, 30.07.2018.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77.</w:t>
            </w:r>
            <w:r w:rsidRPr="00133588">
              <w:rPr>
                <w:color w:val="FFFFFF" w:themeColor="background1"/>
              </w:rPr>
              <w:tab/>
              <w:t>Đukić, Dalibor. „Fiero“, za četiri falute. Kompoziciju je izveo ansambl „Flutete“, Koncert kvarteta flauta Flutete, Art terasa, Banski dvor – Kulturni centar, Banja Luka, 27.08.2018. (program u dokaznom materijalu)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78.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 Kulturni centar Beograd, Galerija Artget, Beograd, Republika Srbija, 17.09.2018.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79.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>Nemanja Potparić i Stevan Savić), Dom Kulture, Pljevlja, Crna Gora, 17.10.2018.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80.</w:t>
            </w:r>
            <w:r w:rsidRPr="00133588">
              <w:rPr>
                <w:color w:val="FFFFFF" w:themeColor="background1"/>
              </w:rPr>
              <w:tab/>
              <w:t xml:space="preserve">Đukić, Dalibor. „Pod Kozarom“. Kompoziciju je izvela vokalna skupina „Vivere“, 8. Regionalno takmičenje horova „Sozvočenja 2018“, Ptuj, Slovenija, 17.11.2018.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81.</w:t>
            </w:r>
            <w:r w:rsidRPr="00133588">
              <w:rPr>
                <w:color w:val="FFFFFF" w:themeColor="background1"/>
              </w:rPr>
              <w:tab/>
              <w:t xml:space="preserve">Đukić, Dalibor. „Duo NeSte“, preuređena za harmoniku solo. Kompoziciju je izveo Nemanja Potparić (harmonika), Festival „Astor Piazzolla en el musa museo anconetani del acordeon“, Guevara, Ciudad Autonoma de Buenos Aires, Argentina, 23.11.2018.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82.</w:t>
            </w:r>
            <w:r w:rsidRPr="00133588">
              <w:rPr>
                <w:color w:val="FFFFFF" w:themeColor="background1"/>
              </w:rPr>
              <w:tab/>
              <w:t xml:space="preserve">Đukić, Dalibor. „Duo Lagrimas“, ciklus pjesama za sopran i klavir. Kompoziciju su premijerno izvele Dejana Hršum (sopran) i Danijela Gazdić (harmonika), Dani Vojina Komadine 2018, Koncert djela domaćih autora, Muzička akademija Istočno Sarajevo, Istočno Sarajevo, 29.11.2018.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83.</w:t>
            </w:r>
            <w:r w:rsidRPr="00133588">
              <w:rPr>
                <w:color w:val="FFFFFF" w:themeColor="background1"/>
              </w:rPr>
              <w:tab/>
              <w:t xml:space="preserve">Đukić, Dalibor. „Pod Kozarom“. Kompoziciju je izvela vokalna skupina „Vivere“, Koncert pobjedničkih horova „Sozvočenja 2018“, Dvorana Marjana Kozine, Slovenska Filharmonija, Ljubljana, Slovenija, 08.12.2018.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84.</w:t>
            </w:r>
            <w:r w:rsidRPr="00133588">
              <w:rPr>
                <w:color w:val="FFFFFF" w:themeColor="background1"/>
              </w:rPr>
              <w:tab/>
              <w:t xml:space="preserve">Đukić, Dalibor. „Balkanika“, za harmoniku solo. Kompoziciju je izveo Jonas Vorbutas (harmonika), „Festival National D'accordeon de Termignon 2019“, Termignon, Francuska, 28.01.2019.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85.</w:t>
            </w:r>
            <w:r w:rsidRPr="00133588">
              <w:rPr>
                <w:color w:val="FFFFFF" w:themeColor="background1"/>
              </w:rPr>
              <w:tab/>
              <w:t xml:space="preserve">Đukić, Dalibor. „Svečana poema“, za trojni sastav simfonijskog orkestra. Kompozicija je emitovana tokom emisije „Dobro veče čovječe“, Javni servis Radija RS, 06.02.2019.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86.</w:t>
            </w:r>
            <w:r w:rsidRPr="00133588">
              <w:rPr>
                <w:color w:val="FFFFFF" w:themeColor="background1"/>
              </w:rPr>
              <w:tab/>
              <w:t xml:space="preserve">Đukić, Dalibor. „Balkanika“, za harmoniku solo. Kompozicija je emitovana tokom emisije „Dobro veče čovječe“, Javni servis Radija RS, 06.02.2019.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87.</w:t>
            </w:r>
            <w:r w:rsidRPr="00133588">
              <w:rPr>
                <w:color w:val="FFFFFF" w:themeColor="background1"/>
              </w:rPr>
              <w:tab/>
              <w:t xml:space="preserve">Đukić, Dalibor. „My Country“, za kvartet saksofona. Kompozicija je emitovana tokom emisije </w:t>
            </w:r>
            <w:r w:rsidRPr="00133588">
              <w:rPr>
                <w:color w:val="FFFFFF" w:themeColor="background1"/>
              </w:rPr>
              <w:lastRenderedPageBreak/>
              <w:t xml:space="preserve">„Dobro veče čovječe“, Javni servis Radija RS, 06.02.2019.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88.</w:t>
            </w:r>
            <w:r w:rsidRPr="00133588">
              <w:rPr>
                <w:color w:val="FFFFFF" w:themeColor="background1"/>
              </w:rPr>
              <w:tab/>
              <w:t xml:space="preserve">Đukić, Dalibor. „Fiero“, za četiri falute. Kompozicija je emitovana tokom emisije „Dobro veče čovječe“, Javni servis Radija RS, 06.02.2019.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89.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 xml:space="preserve">Nemanja Potparić i Stevan Savić), Dom                                                                                                     Kulture, Čačak, Republika Srbija, 13.02.2019.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90.</w:t>
            </w:r>
            <w:r w:rsidRPr="00133588">
              <w:rPr>
                <w:color w:val="FFFFFF" w:themeColor="background1"/>
              </w:rPr>
              <w:tab/>
              <w:t>Đukić, Dalibor. „Balkanophonia</w:t>
            </w:r>
            <w:proofErr w:type="gramStart"/>
            <w:r w:rsidRPr="00133588">
              <w:rPr>
                <w:color w:val="FFFFFF" w:themeColor="background1"/>
              </w:rPr>
              <w:t>“ za</w:t>
            </w:r>
            <w:proofErr w:type="gramEnd"/>
            <w:r w:rsidRPr="00133588">
              <w:rPr>
                <w:color w:val="FFFFFF" w:themeColor="background1"/>
              </w:rPr>
              <w:t xml:space="preserve"> sopran saksofon i klavir. Kompoziciju su premijerno izveli Nikol Džonatan (sopran saksofon) i Olivija Burke (klavir), Morris R. Pitman Recital Hall, The University of Oklahoma, School of Music, Oklahoma, Sjedinjene Američke Države, 05.03.2019.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91.</w:t>
            </w:r>
            <w:r w:rsidRPr="00133588">
              <w:rPr>
                <w:color w:val="FFFFFF" w:themeColor="background1"/>
              </w:rPr>
              <w:tab/>
              <w:t>Đukić, Dalibor. „Balkanika“, za harmoniku solo. Kompoziciju je izveo Stojan Bojić (harmonika), Muzička škola „Savo Balaban</w:t>
            </w:r>
            <w:proofErr w:type="gramStart"/>
            <w:r w:rsidRPr="00133588">
              <w:rPr>
                <w:color w:val="FFFFFF" w:themeColor="background1"/>
              </w:rPr>
              <w:t>“ Prijedor</w:t>
            </w:r>
            <w:proofErr w:type="gramEnd"/>
            <w:r w:rsidRPr="00133588">
              <w:rPr>
                <w:color w:val="FFFFFF" w:themeColor="background1"/>
              </w:rPr>
              <w:t xml:space="preserve">, Prijedor, 13.03.2019.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92.</w:t>
            </w:r>
            <w:r w:rsidRPr="00133588">
              <w:rPr>
                <w:color w:val="FFFFFF" w:themeColor="background1"/>
              </w:rPr>
              <w:tab/>
              <w:t xml:space="preserve">Đukić, Dalibor. „Balkanika“, za harmoniku solo. Kompoziciju je izveo Stojan Bojić (harmonika), JU Muzička škola „Vlado Milošević“ Banja Luka, Banja Luka, 15.03.2019. 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93.</w:t>
            </w:r>
            <w:r w:rsidRPr="00133588">
              <w:rPr>
                <w:color w:val="FFFFFF" w:themeColor="background1"/>
              </w:rPr>
              <w:tab/>
              <w:t xml:space="preserve">Đukić, Dalibor. „Fidgety“, za harmoniku solo. Kompoziciju je izveo Dragan Ribić (harmonika), Kammerkonzerte auf der Wasserburg Lüttinghof, Gelzenkirhen, Njemačka, 17.03.2019. </w:t>
            </w:r>
          </w:p>
          <w:p w:rsidR="00133588" w:rsidRPr="00133588" w:rsidRDefault="00133588" w:rsidP="00133588">
            <w:pPr>
              <w:rPr>
                <w:color w:val="FFFFFF" w:themeColor="background1"/>
              </w:rPr>
            </w:pPr>
            <w:r w:rsidRPr="00133588">
              <w:rPr>
                <w:color w:val="FFFFFF" w:themeColor="background1"/>
              </w:rPr>
              <w:t>94.</w:t>
            </w:r>
            <w:r w:rsidRPr="0013358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133588">
              <w:rPr>
                <w:color w:val="FFFFFF" w:themeColor="background1"/>
              </w:rPr>
              <w:t>“ (</w:t>
            </w:r>
            <w:proofErr w:type="gramEnd"/>
            <w:r w:rsidRPr="00133588">
              <w:rPr>
                <w:color w:val="FFFFFF" w:themeColor="background1"/>
              </w:rPr>
              <w:t>Nemanja Potparić i Stevan Savić), 9. Internacionalni festival harmonike „Akordeon Fest 2019“, OMŠ „Predrag Milošević“, Knjaževac, Republika Srbija, 03.04.2019.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95.</w:t>
            </w:r>
            <w:r w:rsidRPr="00281378">
              <w:rPr>
                <w:color w:val="FFFFFF" w:themeColor="background1"/>
              </w:rPr>
              <w:tab/>
              <w:t>Đukić, Dalibor. „Duo NeSte“, za harmoniku i klavir. Kompoziciju je izveo „Duo NeSte</w:t>
            </w:r>
            <w:proofErr w:type="gramStart"/>
            <w:r w:rsidRPr="00281378">
              <w:rPr>
                <w:color w:val="FFFFFF" w:themeColor="background1"/>
              </w:rPr>
              <w:t>“ (</w:t>
            </w:r>
            <w:proofErr w:type="gramEnd"/>
            <w:r w:rsidRPr="00281378">
              <w:rPr>
                <w:color w:val="FFFFFF" w:themeColor="background1"/>
              </w:rPr>
              <w:t xml:space="preserve">Nemanja Potparić i Stevan Savić), 9. Internacionalni festival harmonike „Akordeon Fest 2019“, OMŠ „Predrag Milošević“, Knjaževac, Republika Srbija, 03.04.2019.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96.</w:t>
            </w:r>
            <w:r w:rsidRPr="00281378">
              <w:rPr>
                <w:color w:val="FFFFFF" w:themeColor="background1"/>
              </w:rPr>
              <w:tab/>
              <w:t xml:space="preserve">Đukić, Dalibor. „Balkanika“, za harmoniku solo. Kompoziciju je izveo Stojan Bojić (harmonika), JU Muzička škola „Konstantin Babić“, Prnjavor, 10.04.2019.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97.</w:t>
            </w:r>
            <w:r w:rsidRPr="00281378">
              <w:rPr>
                <w:color w:val="FFFFFF" w:themeColor="background1"/>
              </w:rPr>
              <w:tab/>
              <w:t xml:space="preserve">Đukić, Dalibor. „Comodo“, za harmoniku solo. Kompoziciju je premijerno izveo Hyacinth duo (Aleksandra Kopić i Srđan Paunović), Kolarčeva zadužbina, Beograd, Republika Srbija, 17.04.2019.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98.</w:t>
            </w:r>
            <w:r w:rsidRPr="00281378">
              <w:rPr>
                <w:color w:val="FFFFFF" w:themeColor="background1"/>
              </w:rPr>
              <w:tab/>
              <w:t xml:space="preserve">Đukić, Dalibor. „Balkanika“, za harmoniku solo. Kompoziciju je izveo Stojan Bojić (harmonika), Zavičajna susretanja, Galerija Doma kulture, Laktaši, 22.04.2019. </w:t>
            </w:r>
          </w:p>
          <w:p w:rsidR="00D2563A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99.</w:t>
            </w:r>
            <w:r w:rsidRPr="00281378">
              <w:rPr>
                <w:color w:val="FFFFFF" w:themeColor="background1"/>
              </w:rPr>
              <w:tab/>
              <w:t xml:space="preserve">Đukić, Dalibor. „Šeščinluk“, za obou solo. Kompoziciju je premijerno izvela Tanja Malić Balaban (oboa), Zavičajna susretanja, Galerija Doma kulture, Laktaši, 22.04.2019.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100.</w:t>
            </w:r>
            <w:r w:rsidRPr="00281378">
              <w:rPr>
                <w:color w:val="FFFFFF" w:themeColor="background1"/>
              </w:rPr>
              <w:tab/>
              <w:t xml:space="preserve">Đukić, Dalibor. „Duo Lagrimas“, ciklus pjesama za sopran i klavir. Kompoziciju su izvele Dejana Hršum (sopran) i Danijela Gazdić (harmonika), Zavičajna susretanja, Galerija Doma kulture, Laktaši, 22.04.2019. </w:t>
            </w:r>
          </w:p>
          <w:p w:rsidR="00D2563A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101.</w:t>
            </w:r>
            <w:r w:rsidRPr="00281378">
              <w:rPr>
                <w:color w:val="FFFFFF" w:themeColor="background1"/>
              </w:rPr>
              <w:tab/>
              <w:t xml:space="preserve">Đukić, Dalibor. „Skomraška igra“, za harmoniku solo. Kompoziciju je izvela Danijela Gazdić (harmonika), Zavičajna susretanja, Galerija Doma kulture, Laktaši, 22.04.2019.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102.</w:t>
            </w:r>
            <w:r w:rsidRPr="00281378">
              <w:rPr>
                <w:color w:val="FFFFFF" w:themeColor="background1"/>
              </w:rPr>
              <w:tab/>
              <w:t xml:space="preserve">Đukić, Dalibor. „Kolo“, za flautu solo. Kompoziciju je izvela Marija Pilipović (flauta), Zavičajna susretanja, Galerija Doma kulture, Laktaši, 22.04.2019.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103.</w:t>
            </w:r>
            <w:r w:rsidRPr="00281378">
              <w:rPr>
                <w:color w:val="FFFFFF" w:themeColor="background1"/>
              </w:rPr>
              <w:tab/>
              <w:t xml:space="preserve">Đukić, Dalibor. „Balkanika“, za harmoniku solo. Kompoziciju je izveo Stojan Bojić (harmonika), Svečana akademija povodom Dana opštine Laktaši, Dom kulture, Laktaši, 23.04.2019.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104.</w:t>
            </w:r>
            <w:r w:rsidRPr="00281378">
              <w:rPr>
                <w:color w:val="FFFFFF" w:themeColor="background1"/>
              </w:rPr>
              <w:tab/>
              <w:t>Đukić, Dalibor.  „Duo NeSte“, za harmoniku i klavir. Kompoziciju je izveo „Duo NeSte</w:t>
            </w:r>
            <w:proofErr w:type="gramStart"/>
            <w:r w:rsidRPr="00281378">
              <w:rPr>
                <w:color w:val="FFFFFF" w:themeColor="background1"/>
              </w:rPr>
              <w:t>“ (</w:t>
            </w:r>
            <w:proofErr w:type="gramEnd"/>
            <w:r w:rsidRPr="00281378">
              <w:rPr>
                <w:color w:val="FFFFFF" w:themeColor="background1"/>
              </w:rPr>
              <w:t xml:space="preserve">Nemanja Potparić i Stevan Savić), JU Muzička škola „Vlado Milošević“ Banja Luka, Banja Luka, 03.05.2019.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105.</w:t>
            </w:r>
            <w:r w:rsidRPr="00281378">
              <w:rPr>
                <w:color w:val="FFFFFF" w:themeColor="background1"/>
              </w:rPr>
              <w:tab/>
              <w:t>Đukić, Dalibor. „Balkanika“, za harmoniku solo. Kompoziciju je izveo Stojan Bojić (harmonika), Solistički koncert, Galerija Doma kulture, Laktaši 13.05.2019. (program u dokaznom materijalu)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106.</w:t>
            </w:r>
            <w:r w:rsidRPr="00281378">
              <w:rPr>
                <w:color w:val="FFFFFF" w:themeColor="background1"/>
              </w:rPr>
              <w:tab/>
              <w:t xml:space="preserve">Đukić, Dalibor. „Balkanika“, za harmoniku solo. Kompoziciju je izveo Stojan Bojić (harmonika), Majske note, Koncert profesora Muzičke škole Vlado Milošević, Banski dvor – Kulturni centar, Banja Luka, 14.05.2019. </w:t>
            </w:r>
          </w:p>
          <w:p w:rsidR="00281378" w:rsidRPr="00281378" w:rsidRDefault="00281378" w:rsidP="00281378">
            <w:pPr>
              <w:rPr>
                <w:color w:val="FFFFFF" w:themeColor="background1"/>
              </w:rPr>
            </w:pPr>
            <w:r w:rsidRPr="00281378">
              <w:rPr>
                <w:color w:val="FFFFFF" w:themeColor="background1"/>
              </w:rPr>
              <w:t>107.</w:t>
            </w:r>
            <w:r w:rsidRPr="00281378">
              <w:rPr>
                <w:color w:val="FFFFFF" w:themeColor="background1"/>
              </w:rPr>
              <w:tab/>
              <w:t xml:space="preserve">Đukić, Dalibor. „Duo Furiozo“, za harmoniku i gitaru. Kompoziciju su premijerno izveli Ognjen Gazdić (harmonika) i Srđan Lučić (gitara). 10. Internacionalni festival harmonike Akordeon art plus </w:t>
            </w:r>
            <w:r w:rsidRPr="00281378">
              <w:rPr>
                <w:color w:val="FFFFFF" w:themeColor="background1"/>
              </w:rPr>
              <w:lastRenderedPageBreak/>
              <w:t xml:space="preserve">2019., Takmičarski dio XVI kategorije, Velika sala Muzičke akademije Univerziteta u I. Sarajevu, Istočno Sarajevo, 15.05.2019. </w:t>
            </w:r>
          </w:p>
          <w:tbl>
            <w:tblPr>
              <w:tblW w:w="50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279"/>
            </w:tblGrid>
            <w:tr w:rsidR="00611563" w:rsidRPr="00611563" w:rsidTr="00FE50FD">
              <w:tc>
                <w:tcPr>
                  <w:tcW w:w="9739" w:type="dxa"/>
                  <w:shd w:val="clear" w:color="auto" w:fill="auto"/>
                </w:tcPr>
                <w:p w:rsidR="00611563" w:rsidRPr="00611563" w:rsidRDefault="00611563" w:rsidP="00FE50FD">
                  <w:pPr>
                    <w:ind w:left="360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11563">
                    <w:rPr>
                      <w:rFonts w:ascii="Times New Roman" w:hAnsi="Times New Roman" w:cs="Times New Roman"/>
                      <w:b/>
                      <w:lang w:val="sr-Latn-CS" w:eastAsia="sr-Cyrl-CS"/>
                    </w:rPr>
                    <w:t>Drugi podaci koje smatrate relevantnim:</w:t>
                  </w:r>
                  <w:r w:rsidRPr="00611563">
                    <w:rPr>
                      <w:rFonts w:ascii="Times New Roman" w:hAnsi="Times New Roman" w:cs="Times New Roman"/>
                      <w:lang w:val="sr-Latn-CS" w:eastAsia="sr-Cyrl-CS"/>
                    </w:rPr>
                    <w:t xml:space="preserve"> </w:t>
                  </w:r>
                </w:p>
                <w:p w:rsidR="00611563" w:rsidRPr="00611563" w:rsidRDefault="00611563" w:rsidP="0061156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11563">
                    <w:rPr>
                      <w:rFonts w:ascii="Times New Roman" w:hAnsi="Times New Roman" w:cs="Times New Roman"/>
                      <w:lang w:val="sr-Latn-CS"/>
                    </w:rPr>
                    <w:t>Autor Prve simfonije Republike Srpske (Poema affetuoso), premijernon izvedena 01.06.2009.;</w:t>
                  </w:r>
                </w:p>
                <w:p w:rsidR="00611563" w:rsidRPr="00611563" w:rsidRDefault="00611563" w:rsidP="0061156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11563">
                    <w:rPr>
                      <w:rFonts w:ascii="Times New Roman" w:hAnsi="Times New Roman" w:cs="Times New Roman"/>
                      <w:lang w:val="sr-Latn-CS"/>
                    </w:rPr>
                    <w:t>Prvi doktor Kompozicije u Republici Srpskoj i BiH;</w:t>
                  </w:r>
                </w:p>
                <w:p w:rsidR="0031204B" w:rsidRDefault="00611563" w:rsidP="003120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11563">
                    <w:rPr>
                      <w:rFonts w:ascii="Times New Roman" w:hAnsi="Times New Roman" w:cs="Times New Roman"/>
                      <w:lang w:val="sr-Latn-CS"/>
                    </w:rPr>
                    <w:t>Dobitnik sam konkursa Ministarstva nauke i tehnologije za sufinansiranje izrade i odbrane doktorske disertacije</w:t>
                  </w:r>
                </w:p>
                <w:p w:rsidR="0031204B" w:rsidRPr="0031204B" w:rsidRDefault="0031204B" w:rsidP="0031204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31204B">
                    <w:rPr>
                      <w:rFonts w:ascii="Times New Roman" w:hAnsi="Times New Roman" w:cs="Times New Roman"/>
                      <w:lang w:val="sr-Latn-CS"/>
                    </w:rPr>
                    <w:t xml:space="preserve">Dobitnik je Plakete opštine Laktaši za ostvarenje u oblasti muzičke djelatnosti i Zlatnog cvijeta mladosti </w:t>
                  </w:r>
                </w:p>
                <w:p w:rsidR="00611563" w:rsidRPr="00611563" w:rsidRDefault="00611563" w:rsidP="0061156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11563">
                    <w:rPr>
                      <w:rFonts w:ascii="Times New Roman" w:hAnsi="Times New Roman" w:cs="Times New Roman"/>
                      <w:lang w:val="sr-Latn-CS"/>
                    </w:rPr>
                    <w:t>Član Udruženja kompozitora Republike Srbije;</w:t>
                  </w:r>
                </w:p>
                <w:p w:rsidR="00611563" w:rsidRPr="00611563" w:rsidRDefault="00611563" w:rsidP="00611563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11563">
                    <w:rPr>
                      <w:rFonts w:ascii="Times New Roman" w:hAnsi="Times New Roman" w:cs="Times New Roman"/>
                      <w:lang w:val="sr-Latn-CS"/>
                    </w:rPr>
                    <w:t>Član Muzikološkog društva Republike Srpske;</w:t>
                  </w:r>
                </w:p>
                <w:p w:rsidR="00611563" w:rsidRPr="00611563" w:rsidRDefault="0031204B" w:rsidP="0031204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lang w:val="sr-Latn-CS"/>
                    </w:rPr>
                    <w:t>Član</w:t>
                  </w:r>
                  <w:r w:rsidR="00611563" w:rsidRPr="00611563">
                    <w:rPr>
                      <w:rFonts w:ascii="Times New Roman" w:hAnsi="Times New Roman" w:cs="Times New Roman"/>
                      <w:lang w:val="sr-Latn-CS"/>
                    </w:rPr>
                    <w:t xml:space="preserve"> Asocijacije kompozitora muzičkh stvaralaca (AMUS)</w:t>
                  </w:r>
                </w:p>
              </w:tc>
            </w:tr>
            <w:tr w:rsidR="0031204B" w:rsidRPr="00611563" w:rsidTr="00FE50FD">
              <w:tc>
                <w:tcPr>
                  <w:tcW w:w="9739" w:type="dxa"/>
                  <w:shd w:val="clear" w:color="auto" w:fill="auto"/>
                </w:tcPr>
                <w:p w:rsidR="0031204B" w:rsidRPr="00611563" w:rsidRDefault="0031204B" w:rsidP="00FE50FD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sr-Latn-CS" w:eastAsia="sr-Cyrl-CS"/>
                    </w:rPr>
                  </w:pPr>
                </w:p>
              </w:tc>
            </w:tr>
          </w:tbl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>
      <w:bookmarkStart w:id="0" w:name="_GoBack"/>
      <w:bookmarkEnd w:id="0"/>
    </w:p>
    <w:p w:rsidR="00B50109" w:rsidRDefault="00B50109"/>
    <w:sectPr w:rsidR="00B50109" w:rsidSect="000A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3A4"/>
    <w:multiLevelType w:val="hybridMultilevel"/>
    <w:tmpl w:val="C76AEAEC"/>
    <w:lvl w:ilvl="0" w:tplc="614AD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compat/>
  <w:rsids>
    <w:rsidRoot w:val="00357ACA"/>
    <w:rsid w:val="000A3B60"/>
    <w:rsid w:val="00133588"/>
    <w:rsid w:val="001A3F67"/>
    <w:rsid w:val="00281378"/>
    <w:rsid w:val="0031204B"/>
    <w:rsid w:val="0032191C"/>
    <w:rsid w:val="00332F39"/>
    <w:rsid w:val="00357ACA"/>
    <w:rsid w:val="003C1A8F"/>
    <w:rsid w:val="00456AA9"/>
    <w:rsid w:val="004B4293"/>
    <w:rsid w:val="00505C17"/>
    <w:rsid w:val="00517E8A"/>
    <w:rsid w:val="00551B79"/>
    <w:rsid w:val="00611563"/>
    <w:rsid w:val="00817AA6"/>
    <w:rsid w:val="008C0B08"/>
    <w:rsid w:val="00957611"/>
    <w:rsid w:val="00AE1E4E"/>
    <w:rsid w:val="00B50109"/>
    <w:rsid w:val="00C2798F"/>
    <w:rsid w:val="00D0000C"/>
    <w:rsid w:val="00D2563A"/>
    <w:rsid w:val="00F774F6"/>
    <w:rsid w:val="00FC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60"/>
  </w:style>
  <w:style w:type="paragraph" w:styleId="Heading1">
    <w:name w:val="heading 1"/>
    <w:basedOn w:val="Normal"/>
    <w:next w:val="Normal"/>
    <w:link w:val="Heading1Char"/>
    <w:qFormat/>
    <w:rsid w:val="00133588"/>
    <w:pPr>
      <w:keepNext/>
      <w:pBdr>
        <w:bottom w:val="single" w:sz="4" w:space="1" w:color="auto"/>
      </w:pBdr>
      <w:spacing w:after="0" w:line="240" w:lineRule="auto"/>
      <w:ind w:left="-360"/>
      <w:outlineLvl w:val="0"/>
    </w:pPr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3588"/>
    <w:rPr>
      <w:rFonts w:ascii="Times New Roman" w:eastAsia="Times New Roman" w:hAnsi="Times New Roman" w:cs="Arial"/>
      <w:b/>
      <w:bCs/>
      <w:smallCaps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bordjuk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App Comp</cp:lastModifiedBy>
  <cp:revision>5</cp:revision>
  <dcterms:created xsi:type="dcterms:W3CDTF">2019-06-27T09:31:00Z</dcterms:created>
  <dcterms:modified xsi:type="dcterms:W3CDTF">2019-06-27T09:52:00Z</dcterms:modified>
</cp:coreProperties>
</file>